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7224" w14:textId="5A0EFA3C" w:rsidR="00ED173B" w:rsidRDefault="00704BEB" w:rsidP="008D5AE6">
      <w:pPr>
        <w:jc w:val="center"/>
        <w:rPr>
          <w:lang w:val="cs-CZ"/>
        </w:rPr>
      </w:pPr>
      <w:r>
        <w:rPr>
          <w:lang w:val="cs-CZ"/>
        </w:rPr>
        <w:t xml:space="preserve">MŠ </w:t>
      </w:r>
      <w:r w:rsidR="00D00054">
        <w:rPr>
          <w:lang w:val="cs-CZ"/>
        </w:rPr>
        <w:t>Dvořákova, Dvořákova 1037/4, 702 00 Moravská Ostrava</w:t>
      </w:r>
    </w:p>
    <w:p w14:paraId="0FE316CC" w14:textId="77777777" w:rsidR="003573FD" w:rsidRPr="002F33F1" w:rsidRDefault="003573FD" w:rsidP="008D5AE6">
      <w:pPr>
        <w:jc w:val="center"/>
        <w:rPr>
          <w:lang w:val="cs-CZ"/>
        </w:rPr>
      </w:pPr>
    </w:p>
    <w:p w14:paraId="18D5AD87" w14:textId="77777777" w:rsidR="0001203D" w:rsidRPr="002F33F1" w:rsidRDefault="0001203D">
      <w:pPr>
        <w:rPr>
          <w:lang w:val="cs-CZ"/>
        </w:rPr>
      </w:pPr>
    </w:p>
    <w:p w14:paraId="3707BAFA" w14:textId="6ADA18F7" w:rsidR="003430EC" w:rsidRPr="002F33F1" w:rsidRDefault="003430EC" w:rsidP="003430EC">
      <w:pPr>
        <w:pStyle w:val="Nzev"/>
        <w:jc w:val="center"/>
        <w:rPr>
          <w:lang w:val="cs-CZ"/>
        </w:rPr>
      </w:pPr>
      <w:r w:rsidRPr="002F33F1">
        <w:rPr>
          <w:lang w:val="cs-CZ"/>
        </w:rPr>
        <w:t>Zpráva o činnosti</w:t>
      </w:r>
      <w:r w:rsidRPr="002F33F1">
        <w:rPr>
          <w:lang w:val="cs-CZ"/>
        </w:rPr>
        <w:br/>
        <w:t>škol</w:t>
      </w:r>
      <w:r w:rsidR="00CB7E50" w:rsidRPr="002F33F1">
        <w:rPr>
          <w:lang w:val="cs-CZ"/>
        </w:rPr>
        <w:t>k</w:t>
      </w:r>
      <w:r w:rsidRPr="002F33F1">
        <w:rPr>
          <w:lang w:val="cs-CZ"/>
        </w:rPr>
        <w:t>y spolupracující s Mensou ČR</w:t>
      </w:r>
    </w:p>
    <w:p w14:paraId="0A90701B" w14:textId="52925C71" w:rsidR="00A079BC" w:rsidRDefault="00A079BC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t>Ve školním roce 2019/20 navštěvovalo KND „</w:t>
      </w:r>
      <w:proofErr w:type="spellStart"/>
      <w:r>
        <w:rPr>
          <w:i/>
          <w:lang w:val="cs-CZ"/>
        </w:rPr>
        <w:t>Zvídálek</w:t>
      </w:r>
      <w:proofErr w:type="spellEnd"/>
      <w:r>
        <w:rPr>
          <w:i/>
          <w:lang w:val="cs-CZ"/>
        </w:rPr>
        <w:t xml:space="preserve">“ celkem šest dětí. </w:t>
      </w:r>
      <w:r w:rsidR="007C1AE9">
        <w:rPr>
          <w:i/>
          <w:lang w:val="cs-CZ"/>
        </w:rPr>
        <w:t xml:space="preserve">Bohužel nám do funkce KND zasáhla tehdejší epidemiologická situace a uskutečnilo se pouze 15 lekcí. Zbytek </w:t>
      </w:r>
      <w:r>
        <w:rPr>
          <w:i/>
          <w:lang w:val="cs-CZ"/>
        </w:rPr>
        <w:t xml:space="preserve">naplánovaných lekcí </w:t>
      </w:r>
      <w:r w:rsidR="007C1AE9">
        <w:rPr>
          <w:i/>
          <w:lang w:val="cs-CZ"/>
        </w:rPr>
        <w:t>i</w:t>
      </w:r>
      <w:r>
        <w:rPr>
          <w:i/>
          <w:lang w:val="cs-CZ"/>
        </w:rPr>
        <w:t xml:space="preserve"> výjezdních akcí byl zrušen</w:t>
      </w:r>
      <w:r w:rsidR="007C1AE9">
        <w:rPr>
          <w:i/>
          <w:lang w:val="cs-CZ"/>
        </w:rPr>
        <w:t>.</w:t>
      </w:r>
    </w:p>
    <w:p w14:paraId="6D201859" w14:textId="6761822E" w:rsidR="00A079BC" w:rsidRDefault="00A079BC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t>Všechny lekce byly přizpůsobeny přání dětí a uspořádány do tematických celků:</w:t>
      </w:r>
    </w:p>
    <w:p w14:paraId="24924D3F" w14:textId="5133BDF0" w:rsidR="00A079BC" w:rsidRDefault="00A079BC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t>1. AUTA (</w:t>
      </w:r>
      <w:r w:rsidR="007C1AE9">
        <w:rPr>
          <w:i/>
          <w:lang w:val="cs-CZ"/>
        </w:rPr>
        <w:t>7. 10. – 21. 10.)</w:t>
      </w:r>
    </w:p>
    <w:p w14:paraId="49E9A44F" w14:textId="77777777" w:rsidR="007C1AE9" w:rsidRPr="007C1AE9" w:rsidRDefault="007C1AE9" w:rsidP="007C1AE9">
      <w:pPr>
        <w:pStyle w:val="Odstavecseseznamem"/>
        <w:numPr>
          <w:ilvl w:val="0"/>
          <w:numId w:val="1"/>
        </w:numPr>
        <w:spacing w:before="100" w:beforeAutospacing="1"/>
        <w:rPr>
          <w:i/>
          <w:lang w:val="cs-CZ"/>
        </w:rPr>
      </w:pPr>
      <w:r w:rsidRPr="007C1AE9">
        <w:rPr>
          <w:i/>
          <w:lang w:val="cs-CZ"/>
        </w:rPr>
        <w:t>Děti se zde naučily poznávat automobilové značky a dopravní značky</w:t>
      </w:r>
    </w:p>
    <w:p w14:paraId="2E5DD30C" w14:textId="361D67F5" w:rsidR="007C1AE9" w:rsidRPr="007C1AE9" w:rsidRDefault="007C1AE9" w:rsidP="007C1AE9">
      <w:pPr>
        <w:pStyle w:val="Odstavecseseznamem"/>
        <w:numPr>
          <w:ilvl w:val="0"/>
          <w:numId w:val="1"/>
        </w:numPr>
        <w:spacing w:before="100" w:beforeAutospacing="1"/>
        <w:rPr>
          <w:i/>
          <w:lang w:val="cs-CZ"/>
        </w:rPr>
      </w:pPr>
      <w:r w:rsidRPr="007C1AE9">
        <w:rPr>
          <w:i/>
          <w:lang w:val="cs-CZ"/>
        </w:rPr>
        <w:t>Vyzkoušely si některá pravidla provozu</w:t>
      </w:r>
    </w:p>
    <w:p w14:paraId="22CC0750" w14:textId="7507F6FF" w:rsidR="007C1AE9" w:rsidRPr="007C1AE9" w:rsidRDefault="007C1AE9" w:rsidP="007C1AE9">
      <w:pPr>
        <w:pStyle w:val="Odstavecseseznamem"/>
        <w:numPr>
          <w:ilvl w:val="0"/>
          <w:numId w:val="1"/>
        </w:numPr>
        <w:spacing w:before="100" w:beforeAutospacing="1"/>
        <w:rPr>
          <w:i/>
          <w:lang w:val="cs-CZ"/>
        </w:rPr>
      </w:pPr>
      <w:r w:rsidRPr="007C1AE9">
        <w:rPr>
          <w:i/>
          <w:lang w:val="cs-CZ"/>
        </w:rPr>
        <w:t>Zjistily, jak se vyrábí auto</w:t>
      </w:r>
    </w:p>
    <w:p w14:paraId="628720F3" w14:textId="4D9B83FB" w:rsidR="007C1AE9" w:rsidRPr="007C1AE9" w:rsidRDefault="007C1AE9" w:rsidP="007C1AE9">
      <w:pPr>
        <w:pStyle w:val="Odstavecseseznamem"/>
        <w:numPr>
          <w:ilvl w:val="0"/>
          <w:numId w:val="1"/>
        </w:numPr>
        <w:spacing w:before="100" w:beforeAutospacing="1"/>
        <w:rPr>
          <w:i/>
          <w:lang w:val="cs-CZ"/>
        </w:rPr>
      </w:pPr>
      <w:r w:rsidRPr="007C1AE9">
        <w:rPr>
          <w:i/>
          <w:lang w:val="cs-CZ"/>
        </w:rPr>
        <w:t xml:space="preserve">Pokusily se samy vytvořit své superauto </w:t>
      </w:r>
    </w:p>
    <w:p w14:paraId="274673AE" w14:textId="14335895" w:rsidR="00A079BC" w:rsidRDefault="00A079BC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t>2. JAK VZNIKÁ POČASÍ</w:t>
      </w:r>
      <w:r w:rsidR="007C1AE9">
        <w:rPr>
          <w:i/>
          <w:lang w:val="cs-CZ"/>
        </w:rPr>
        <w:t xml:space="preserve"> (4. 11. – 9. 12.)</w:t>
      </w:r>
    </w:p>
    <w:p w14:paraId="0DB6F2B4" w14:textId="43056AF0" w:rsidR="007C1AE9" w:rsidRPr="007C1AE9" w:rsidRDefault="007C1AE9" w:rsidP="007C1AE9">
      <w:pPr>
        <w:pStyle w:val="Odstavecseseznamem"/>
        <w:numPr>
          <w:ilvl w:val="0"/>
          <w:numId w:val="2"/>
        </w:numPr>
        <w:spacing w:before="100" w:beforeAutospacing="1"/>
        <w:rPr>
          <w:i/>
          <w:lang w:val="cs-CZ"/>
        </w:rPr>
      </w:pPr>
      <w:r w:rsidRPr="007C1AE9">
        <w:rPr>
          <w:i/>
          <w:lang w:val="cs-CZ"/>
        </w:rPr>
        <w:t>Děti získaly nové poznatky o skupenství vody, vzniku mraků, větru a tlaku</w:t>
      </w:r>
    </w:p>
    <w:p w14:paraId="3E89AED8" w14:textId="6D18DED2" w:rsidR="007C1AE9" w:rsidRPr="007C1AE9" w:rsidRDefault="007C1AE9" w:rsidP="007C1AE9">
      <w:pPr>
        <w:pStyle w:val="Odstavecseseznamem"/>
        <w:numPr>
          <w:ilvl w:val="0"/>
          <w:numId w:val="2"/>
        </w:numPr>
        <w:spacing w:before="100" w:beforeAutospacing="1"/>
        <w:rPr>
          <w:i/>
          <w:lang w:val="cs-CZ"/>
        </w:rPr>
      </w:pPr>
      <w:r w:rsidRPr="007C1AE9">
        <w:rPr>
          <w:i/>
          <w:lang w:val="cs-CZ"/>
        </w:rPr>
        <w:t>Vše si názorně vyzkoušely na pokusech</w:t>
      </w:r>
    </w:p>
    <w:p w14:paraId="41E44431" w14:textId="6E290204" w:rsidR="007C1AE9" w:rsidRPr="007C1AE9" w:rsidRDefault="007C1AE9" w:rsidP="007C1AE9">
      <w:pPr>
        <w:pStyle w:val="Odstavecseseznamem"/>
        <w:numPr>
          <w:ilvl w:val="0"/>
          <w:numId w:val="2"/>
        </w:numPr>
        <w:spacing w:before="100" w:beforeAutospacing="1"/>
        <w:rPr>
          <w:i/>
          <w:lang w:val="cs-CZ"/>
        </w:rPr>
      </w:pPr>
      <w:r w:rsidRPr="007C1AE9">
        <w:rPr>
          <w:i/>
          <w:lang w:val="cs-CZ"/>
        </w:rPr>
        <w:t>Nakonec si dramaticky ztvárnily bouřku</w:t>
      </w:r>
    </w:p>
    <w:p w14:paraId="72AA8EC0" w14:textId="19BC061E" w:rsidR="007C1AE9" w:rsidRDefault="007C1AE9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t>3. HRAJEME SI NA CHEMIKY (6. 1.)</w:t>
      </w:r>
    </w:p>
    <w:p w14:paraId="267A35C6" w14:textId="27E81EA0" w:rsidR="00DB549C" w:rsidRPr="00DB549C" w:rsidRDefault="00DB549C" w:rsidP="00DB549C">
      <w:pPr>
        <w:pStyle w:val="Odstavecseseznamem"/>
        <w:numPr>
          <w:ilvl w:val="0"/>
          <w:numId w:val="3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Pokusy s kyselinou, zásadou – děti pomocí pH papírku zkoumaly, které z běžných domácích surovin jsou kyseliny a zásady</w:t>
      </w:r>
    </w:p>
    <w:p w14:paraId="1A3CC1EB" w14:textId="0452AA05" w:rsidR="00DB549C" w:rsidRPr="00DB549C" w:rsidRDefault="00DB549C" w:rsidP="00DB549C">
      <w:pPr>
        <w:pStyle w:val="Odstavecseseznamem"/>
        <w:numPr>
          <w:ilvl w:val="0"/>
          <w:numId w:val="3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 xml:space="preserve">Kombinovaly kyseliny a zásady dohromady a ověřovaly si výsledek </w:t>
      </w:r>
    </w:p>
    <w:p w14:paraId="0EEBBA31" w14:textId="40402B43" w:rsidR="00DB549C" w:rsidRPr="00DB549C" w:rsidRDefault="00DB549C" w:rsidP="00DB549C">
      <w:pPr>
        <w:pStyle w:val="Odstavecseseznamem"/>
        <w:numPr>
          <w:ilvl w:val="0"/>
          <w:numId w:val="3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Pokusili jsme se vypěstovat krystaly z modré skalice</w:t>
      </w:r>
    </w:p>
    <w:p w14:paraId="65A9679E" w14:textId="2EAA4539" w:rsidR="00A079BC" w:rsidRDefault="007C1AE9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t>4</w:t>
      </w:r>
      <w:r w:rsidR="00A079BC">
        <w:rPr>
          <w:i/>
          <w:lang w:val="cs-CZ"/>
        </w:rPr>
        <w:t>. JAK VZNIKAJÍ POČÍTAČOVÉ HRY</w:t>
      </w:r>
      <w:r>
        <w:rPr>
          <w:i/>
          <w:lang w:val="cs-CZ"/>
        </w:rPr>
        <w:t xml:space="preserve"> (13. 1. – 3. 2.)</w:t>
      </w:r>
    </w:p>
    <w:p w14:paraId="4EE6FD3B" w14:textId="6CE518C0" w:rsidR="00DB549C" w:rsidRPr="00DB549C" w:rsidRDefault="00DB549C" w:rsidP="00DB549C">
      <w:pPr>
        <w:pStyle w:val="Odstavecseseznamem"/>
        <w:numPr>
          <w:ilvl w:val="0"/>
          <w:numId w:val="4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Děti zjistili, co vše je potřeba ke vzniku počítačové hry</w:t>
      </w:r>
    </w:p>
    <w:p w14:paraId="0E8DB1A7" w14:textId="17F4797A" w:rsidR="00DB549C" w:rsidRPr="00DB549C" w:rsidRDefault="00DB549C" w:rsidP="00DB549C">
      <w:pPr>
        <w:pStyle w:val="Odstavecseseznamem"/>
        <w:numPr>
          <w:ilvl w:val="0"/>
          <w:numId w:val="4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Zkusily si programovat s Bee-</w:t>
      </w:r>
      <w:proofErr w:type="spellStart"/>
      <w:r w:rsidRPr="00DB549C">
        <w:rPr>
          <w:i/>
          <w:lang w:val="cs-CZ"/>
        </w:rPr>
        <w:t>botem</w:t>
      </w:r>
      <w:proofErr w:type="spellEnd"/>
    </w:p>
    <w:p w14:paraId="203B2483" w14:textId="25382E47" w:rsidR="00DB549C" w:rsidRPr="00DB549C" w:rsidRDefault="00DB549C" w:rsidP="00DB549C">
      <w:pPr>
        <w:pStyle w:val="Odstavecseseznamem"/>
        <w:numPr>
          <w:ilvl w:val="0"/>
          <w:numId w:val="4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Vytvořili si robota</w:t>
      </w:r>
    </w:p>
    <w:p w14:paraId="18E50687" w14:textId="55E8A508" w:rsidR="00DB549C" w:rsidRPr="00DB549C" w:rsidRDefault="00DB549C" w:rsidP="00DB549C">
      <w:pPr>
        <w:pStyle w:val="Odstavecseseznamem"/>
        <w:numPr>
          <w:ilvl w:val="0"/>
          <w:numId w:val="4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 xml:space="preserve">Po vzoru tzv. „Hry na hrdiny“ jsme si zahráli hru na udatné dobrodruhy, kteří mají za úkol přelstít draka </w:t>
      </w:r>
      <w:proofErr w:type="spellStart"/>
      <w:r w:rsidRPr="00DB549C">
        <w:rPr>
          <w:i/>
          <w:lang w:val="cs-CZ"/>
        </w:rPr>
        <w:t>Šmaka</w:t>
      </w:r>
      <w:proofErr w:type="spellEnd"/>
      <w:r w:rsidRPr="00DB549C">
        <w:rPr>
          <w:i/>
          <w:lang w:val="cs-CZ"/>
        </w:rPr>
        <w:t xml:space="preserve"> a získat zpět princeznin prsten</w:t>
      </w:r>
    </w:p>
    <w:p w14:paraId="37D2D7B6" w14:textId="143A4559" w:rsidR="007C1AE9" w:rsidRDefault="007C1AE9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t>5. HRÁTKY S LEGEM (24. 2.)</w:t>
      </w:r>
    </w:p>
    <w:p w14:paraId="1ADA0F47" w14:textId="2E17BB7B" w:rsidR="00DB549C" w:rsidRPr="00DB549C" w:rsidRDefault="00DB549C" w:rsidP="00DB549C">
      <w:pPr>
        <w:pStyle w:val="Odstavecseseznamem"/>
        <w:numPr>
          <w:ilvl w:val="0"/>
          <w:numId w:val="5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Pomocí lega si děti procvičily osovou souměrnost</w:t>
      </w:r>
    </w:p>
    <w:p w14:paraId="3A88D31C" w14:textId="54F06B35" w:rsidR="00DB549C" w:rsidRPr="00DB549C" w:rsidRDefault="00DB549C" w:rsidP="00DB549C">
      <w:pPr>
        <w:pStyle w:val="Odstavecseseznamem"/>
        <w:numPr>
          <w:ilvl w:val="0"/>
          <w:numId w:val="5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Sčítaly čísla a orientovaly se v osové souřadnici</w:t>
      </w:r>
    </w:p>
    <w:p w14:paraId="6192B9D8" w14:textId="264DC4FE" w:rsidR="00DB549C" w:rsidRPr="00DB549C" w:rsidRDefault="00DB549C" w:rsidP="00DB549C">
      <w:pPr>
        <w:pStyle w:val="Odstavecseseznamem"/>
        <w:numPr>
          <w:ilvl w:val="0"/>
          <w:numId w:val="5"/>
        </w:numPr>
        <w:spacing w:before="100" w:beforeAutospacing="1"/>
        <w:rPr>
          <w:i/>
          <w:lang w:val="cs-CZ"/>
        </w:rPr>
      </w:pPr>
      <w:r w:rsidRPr="00DB549C">
        <w:rPr>
          <w:i/>
          <w:lang w:val="cs-CZ"/>
        </w:rPr>
        <w:t>Pokusily se postavit nejvyšší věž na základě určitých pravidel</w:t>
      </w:r>
    </w:p>
    <w:p w14:paraId="2613691B" w14:textId="1422D76B" w:rsidR="00DB549C" w:rsidRDefault="007C1AE9" w:rsidP="003430EC">
      <w:pPr>
        <w:spacing w:before="100" w:beforeAutospacing="1"/>
        <w:rPr>
          <w:i/>
          <w:lang w:val="cs-CZ"/>
        </w:rPr>
      </w:pPr>
      <w:r>
        <w:rPr>
          <w:i/>
          <w:lang w:val="cs-CZ"/>
        </w:rPr>
        <w:lastRenderedPageBreak/>
        <w:t>6</w:t>
      </w:r>
      <w:r w:rsidR="00A079BC">
        <w:rPr>
          <w:i/>
          <w:lang w:val="cs-CZ"/>
        </w:rPr>
        <w:t>. LIDSKÉ TĚLO</w:t>
      </w:r>
      <w:r w:rsidR="00CC2370">
        <w:rPr>
          <w:i/>
          <w:lang w:val="cs-CZ"/>
        </w:rPr>
        <w:t xml:space="preserve"> (2. 3. – 9. 3.)</w:t>
      </w:r>
    </w:p>
    <w:p w14:paraId="1FE7A147" w14:textId="235427A7" w:rsidR="00CC2370" w:rsidRPr="00CC2370" w:rsidRDefault="00CC2370" w:rsidP="00CC2370">
      <w:pPr>
        <w:pStyle w:val="Odstavecseseznamem"/>
        <w:numPr>
          <w:ilvl w:val="0"/>
          <w:numId w:val="6"/>
        </w:numPr>
        <w:spacing w:before="100" w:beforeAutospacing="1"/>
        <w:rPr>
          <w:i/>
          <w:lang w:val="cs-CZ"/>
        </w:rPr>
      </w:pPr>
      <w:r w:rsidRPr="00CC2370">
        <w:rPr>
          <w:i/>
          <w:lang w:val="cs-CZ"/>
        </w:rPr>
        <w:t>Kosti, svaly – k čemu slouží, z čeho se skládají?</w:t>
      </w:r>
    </w:p>
    <w:p w14:paraId="78CE7464" w14:textId="08858B03" w:rsidR="00CC2370" w:rsidRPr="00CC2370" w:rsidRDefault="00CC2370" w:rsidP="00CC2370">
      <w:pPr>
        <w:pStyle w:val="Odstavecseseznamem"/>
        <w:numPr>
          <w:ilvl w:val="0"/>
          <w:numId w:val="6"/>
        </w:numPr>
        <w:spacing w:before="100" w:beforeAutospacing="1"/>
        <w:rPr>
          <w:i/>
          <w:lang w:val="cs-CZ"/>
        </w:rPr>
      </w:pPr>
      <w:r w:rsidRPr="00CC2370">
        <w:rPr>
          <w:i/>
          <w:lang w:val="cs-CZ"/>
        </w:rPr>
        <w:t>Zkusily si, jak fungují klouby</w:t>
      </w:r>
    </w:p>
    <w:p w14:paraId="6E81E6F1" w14:textId="0632B574" w:rsidR="00CC2370" w:rsidRPr="00CC2370" w:rsidRDefault="00CC2370" w:rsidP="00CC2370">
      <w:pPr>
        <w:pStyle w:val="Odstavecseseznamem"/>
        <w:numPr>
          <w:ilvl w:val="0"/>
          <w:numId w:val="6"/>
        </w:numPr>
        <w:spacing w:before="100" w:beforeAutospacing="1"/>
        <w:rPr>
          <w:i/>
          <w:lang w:val="cs-CZ"/>
        </w:rPr>
      </w:pPr>
      <w:r w:rsidRPr="00CC2370">
        <w:rPr>
          <w:i/>
          <w:lang w:val="cs-CZ"/>
        </w:rPr>
        <w:t>Pomocí metru si poměřili délku končetin a srovnávaly</w:t>
      </w:r>
    </w:p>
    <w:p w14:paraId="7FE19850" w14:textId="77777777" w:rsidR="00DB549C" w:rsidRDefault="00DB549C" w:rsidP="003430EC">
      <w:pPr>
        <w:spacing w:before="100" w:beforeAutospacing="1"/>
        <w:rPr>
          <w:i/>
          <w:lang w:val="cs-CZ"/>
        </w:rPr>
      </w:pPr>
    </w:p>
    <w:p w14:paraId="48F04314" w14:textId="7B68CE15" w:rsidR="006566BA" w:rsidRDefault="006566BA" w:rsidP="003430EC">
      <w:pPr>
        <w:spacing w:before="100" w:beforeAutospacing="1"/>
        <w:rPr>
          <w:lang w:val="cs-CZ"/>
        </w:rPr>
      </w:pPr>
      <w:bookmarkStart w:id="0" w:name="_GoBack"/>
      <w:bookmarkEnd w:id="0"/>
    </w:p>
    <w:p w14:paraId="2C28722C" w14:textId="2662BBD4" w:rsidR="00672AB8" w:rsidRPr="002F33F1" w:rsidRDefault="00672AB8" w:rsidP="003430EC">
      <w:pPr>
        <w:spacing w:before="100" w:beforeAutospacing="1"/>
        <w:rPr>
          <w:lang w:val="cs-CZ"/>
        </w:rPr>
      </w:pPr>
    </w:p>
    <w:p w14:paraId="72BC76A1" w14:textId="4B96D444" w:rsidR="003430EC" w:rsidRPr="002F33F1" w:rsidRDefault="00CC2370" w:rsidP="00750EFC">
      <w:pPr>
        <w:spacing w:before="100" w:beforeAutospacing="1"/>
        <w:ind w:left="4678"/>
        <w:rPr>
          <w:lang w:val="cs-CZ"/>
        </w:rPr>
      </w:pPr>
      <w:r>
        <w:rPr>
          <w:lang w:val="cs-CZ"/>
        </w:rPr>
        <w:t xml:space="preserve">Magdaléna </w:t>
      </w:r>
      <w:proofErr w:type="spellStart"/>
      <w:r>
        <w:rPr>
          <w:lang w:val="cs-CZ"/>
        </w:rPr>
        <w:t>Hrůzková</w:t>
      </w:r>
      <w:proofErr w:type="spellEnd"/>
      <w:r w:rsidR="003F65A5" w:rsidRPr="002F33F1">
        <w:rPr>
          <w:lang w:val="cs-CZ"/>
        </w:rPr>
        <w:t xml:space="preserve"> </w:t>
      </w:r>
      <w:r w:rsidR="003430EC" w:rsidRPr="002F33F1">
        <w:rPr>
          <w:lang w:val="cs-CZ"/>
        </w:rPr>
        <w:br/>
      </w:r>
      <w:r>
        <w:rPr>
          <w:i/>
          <w:lang w:val="cs-CZ"/>
        </w:rPr>
        <w:t xml:space="preserve">lektorka KND </w:t>
      </w:r>
      <w:proofErr w:type="spellStart"/>
      <w:r>
        <w:rPr>
          <w:i/>
          <w:lang w:val="cs-CZ"/>
        </w:rPr>
        <w:t>Zvídálek</w:t>
      </w:r>
      <w:proofErr w:type="spellEnd"/>
      <w:r>
        <w:rPr>
          <w:i/>
          <w:lang w:val="cs-CZ"/>
        </w:rPr>
        <w:t xml:space="preserve"> </w:t>
      </w:r>
    </w:p>
    <w:p w14:paraId="308088D1" w14:textId="245CCDB3" w:rsidR="003430EC" w:rsidRPr="002F33F1" w:rsidRDefault="00D00054" w:rsidP="00750EFC">
      <w:pPr>
        <w:spacing w:before="100" w:beforeAutospacing="1"/>
        <w:ind w:left="4678"/>
        <w:rPr>
          <w:lang w:val="cs-CZ"/>
        </w:rPr>
      </w:pPr>
      <w:r>
        <w:rPr>
          <w:lang w:val="cs-CZ"/>
        </w:rPr>
        <w:t xml:space="preserve">V Ostravě, </w:t>
      </w:r>
      <w:r w:rsidR="00B356A7">
        <w:rPr>
          <w:lang w:val="cs-CZ"/>
        </w:rPr>
        <w:t xml:space="preserve">dne </w:t>
      </w:r>
      <w:proofErr w:type="gramStart"/>
      <w:r w:rsidR="0037522E">
        <w:rPr>
          <w:lang w:val="cs-CZ"/>
        </w:rPr>
        <w:t>18.října</w:t>
      </w:r>
      <w:proofErr w:type="gramEnd"/>
      <w:r w:rsidR="0037522E">
        <w:rPr>
          <w:lang w:val="cs-CZ"/>
        </w:rPr>
        <w:t xml:space="preserve"> 2020</w:t>
      </w:r>
    </w:p>
    <w:sectPr w:rsidR="003430EC" w:rsidRPr="002F33F1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4408"/>
    <w:multiLevelType w:val="hybridMultilevel"/>
    <w:tmpl w:val="68C0F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76D5"/>
    <w:multiLevelType w:val="hybridMultilevel"/>
    <w:tmpl w:val="48704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351F"/>
    <w:multiLevelType w:val="hybridMultilevel"/>
    <w:tmpl w:val="5F522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56F5"/>
    <w:multiLevelType w:val="hybridMultilevel"/>
    <w:tmpl w:val="82DC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4652"/>
    <w:multiLevelType w:val="hybridMultilevel"/>
    <w:tmpl w:val="08724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740A4"/>
    <w:multiLevelType w:val="hybridMultilevel"/>
    <w:tmpl w:val="29922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3D"/>
    <w:rsid w:val="0001203D"/>
    <w:rsid w:val="00015BD1"/>
    <w:rsid w:val="00016C48"/>
    <w:rsid w:val="00036236"/>
    <w:rsid w:val="00040604"/>
    <w:rsid w:val="00080A9C"/>
    <w:rsid w:val="000F27CB"/>
    <w:rsid w:val="00126B82"/>
    <w:rsid w:val="001D2CC4"/>
    <w:rsid w:val="00234FC0"/>
    <w:rsid w:val="00274C96"/>
    <w:rsid w:val="00277138"/>
    <w:rsid w:val="002F33F1"/>
    <w:rsid w:val="00336244"/>
    <w:rsid w:val="003430EC"/>
    <w:rsid w:val="003573FD"/>
    <w:rsid w:val="0037522E"/>
    <w:rsid w:val="003F65A5"/>
    <w:rsid w:val="00417587"/>
    <w:rsid w:val="00434194"/>
    <w:rsid w:val="004538A8"/>
    <w:rsid w:val="004A3281"/>
    <w:rsid w:val="004F2403"/>
    <w:rsid w:val="005C3509"/>
    <w:rsid w:val="006566BA"/>
    <w:rsid w:val="00672AB8"/>
    <w:rsid w:val="0068777F"/>
    <w:rsid w:val="006A2EE8"/>
    <w:rsid w:val="006B7E0E"/>
    <w:rsid w:val="006C5E02"/>
    <w:rsid w:val="00704BEB"/>
    <w:rsid w:val="00705460"/>
    <w:rsid w:val="00750EFC"/>
    <w:rsid w:val="00792FCA"/>
    <w:rsid w:val="007C1AE9"/>
    <w:rsid w:val="007D4F97"/>
    <w:rsid w:val="00832246"/>
    <w:rsid w:val="00845C5C"/>
    <w:rsid w:val="008D5AE6"/>
    <w:rsid w:val="009A0A86"/>
    <w:rsid w:val="009A607D"/>
    <w:rsid w:val="009C7E77"/>
    <w:rsid w:val="00A079BC"/>
    <w:rsid w:val="00AE33A5"/>
    <w:rsid w:val="00B356A7"/>
    <w:rsid w:val="00BF5555"/>
    <w:rsid w:val="00BF7B30"/>
    <w:rsid w:val="00CB7E50"/>
    <w:rsid w:val="00CC2370"/>
    <w:rsid w:val="00CD4FED"/>
    <w:rsid w:val="00D00054"/>
    <w:rsid w:val="00D16FC3"/>
    <w:rsid w:val="00D96866"/>
    <w:rsid w:val="00DB549C"/>
    <w:rsid w:val="00E44566"/>
    <w:rsid w:val="00EA4F68"/>
    <w:rsid w:val="00EB1FFA"/>
    <w:rsid w:val="00ED173B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62BD"/>
  <w14:defaultImageDpi w14:val="300"/>
  <w15:docId w15:val="{5C649B72-F74F-4F9E-B7CD-9FA5FF42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katabulky">
    <w:name w:val="Table Grid"/>
    <w:basedOn w:val="Normlntabulka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7C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Biostatistics and Analyses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Admin</cp:lastModifiedBy>
  <cp:revision>2</cp:revision>
  <cp:lastPrinted>2013-01-04T10:54:00Z</cp:lastPrinted>
  <dcterms:created xsi:type="dcterms:W3CDTF">2020-11-18T14:33:00Z</dcterms:created>
  <dcterms:modified xsi:type="dcterms:W3CDTF">2020-11-18T14:33:00Z</dcterms:modified>
</cp:coreProperties>
</file>